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D7D59" w14:textId="77777777" w:rsidR="00D84AA6" w:rsidRPr="00CF007C" w:rsidRDefault="00D84AA6" w:rsidP="00CF007C">
      <w:pPr>
        <w:widowControl w:val="0"/>
        <w:tabs>
          <w:tab w:val="left" w:pos="4820"/>
          <w:tab w:val="left" w:pos="5954"/>
        </w:tabs>
        <w:suppressAutoHyphens/>
        <w:spacing w:after="0" w:line="240" w:lineRule="auto"/>
        <w:ind w:right="4252"/>
        <w:jc w:val="both"/>
        <w:rPr>
          <w:rFonts w:ascii="Times New Roman" w:hAnsi="Times New Roman" w:cs="Times New Roman"/>
          <w:sz w:val="26"/>
          <w:szCs w:val="26"/>
        </w:rPr>
      </w:pPr>
    </w:p>
    <w:p w14:paraId="720EB7BD" w14:textId="77777777" w:rsidR="00D84AA6" w:rsidRPr="00CF007C" w:rsidRDefault="00D84AA6" w:rsidP="00CF007C">
      <w:pPr>
        <w:widowControl w:val="0"/>
        <w:tabs>
          <w:tab w:val="left" w:pos="4820"/>
          <w:tab w:val="left" w:pos="5954"/>
        </w:tabs>
        <w:suppressAutoHyphens/>
        <w:spacing w:after="0" w:line="240" w:lineRule="auto"/>
        <w:ind w:right="4252"/>
        <w:jc w:val="both"/>
        <w:rPr>
          <w:rFonts w:ascii="Times New Roman" w:hAnsi="Times New Roman" w:cs="Times New Roman"/>
          <w:sz w:val="26"/>
          <w:szCs w:val="26"/>
        </w:rPr>
      </w:pPr>
    </w:p>
    <w:p w14:paraId="39ABC9F8" w14:textId="77777777" w:rsidR="00D84AA6" w:rsidRPr="00CF007C" w:rsidRDefault="00D84AA6" w:rsidP="00CF007C">
      <w:pPr>
        <w:widowControl w:val="0"/>
        <w:tabs>
          <w:tab w:val="left" w:pos="4820"/>
          <w:tab w:val="left" w:pos="5954"/>
        </w:tabs>
        <w:suppressAutoHyphens/>
        <w:spacing w:after="0" w:line="240" w:lineRule="auto"/>
        <w:ind w:right="4252"/>
        <w:jc w:val="both"/>
        <w:rPr>
          <w:rFonts w:ascii="Times New Roman" w:hAnsi="Times New Roman" w:cs="Times New Roman"/>
          <w:sz w:val="26"/>
          <w:szCs w:val="26"/>
        </w:rPr>
      </w:pPr>
    </w:p>
    <w:p w14:paraId="0E6FEFC3" w14:textId="77777777" w:rsidR="00D84AA6" w:rsidRPr="00CF007C" w:rsidRDefault="00D84AA6" w:rsidP="00CF007C">
      <w:pPr>
        <w:widowControl w:val="0"/>
        <w:tabs>
          <w:tab w:val="left" w:pos="4820"/>
          <w:tab w:val="left" w:pos="5954"/>
        </w:tabs>
        <w:suppressAutoHyphens/>
        <w:spacing w:after="0" w:line="240" w:lineRule="auto"/>
        <w:ind w:right="4252"/>
        <w:jc w:val="both"/>
        <w:rPr>
          <w:rFonts w:ascii="Times New Roman" w:hAnsi="Times New Roman" w:cs="Times New Roman"/>
          <w:sz w:val="26"/>
          <w:szCs w:val="26"/>
        </w:rPr>
      </w:pPr>
    </w:p>
    <w:p w14:paraId="774DB5F2" w14:textId="77777777" w:rsidR="00D84AA6" w:rsidRPr="00CF007C" w:rsidRDefault="00D84AA6" w:rsidP="00CF007C">
      <w:pPr>
        <w:widowControl w:val="0"/>
        <w:tabs>
          <w:tab w:val="left" w:pos="4820"/>
          <w:tab w:val="left" w:pos="5954"/>
        </w:tabs>
        <w:suppressAutoHyphens/>
        <w:spacing w:after="0" w:line="240" w:lineRule="auto"/>
        <w:ind w:right="4252"/>
        <w:jc w:val="both"/>
        <w:rPr>
          <w:rFonts w:ascii="Times New Roman" w:hAnsi="Times New Roman" w:cs="Times New Roman"/>
          <w:sz w:val="26"/>
          <w:szCs w:val="26"/>
        </w:rPr>
      </w:pPr>
    </w:p>
    <w:p w14:paraId="7B4A0843" w14:textId="77777777" w:rsidR="00D84AA6" w:rsidRPr="00CF007C" w:rsidRDefault="00D84AA6" w:rsidP="00CF007C">
      <w:pPr>
        <w:widowControl w:val="0"/>
        <w:tabs>
          <w:tab w:val="left" w:pos="4820"/>
          <w:tab w:val="left" w:pos="5954"/>
        </w:tabs>
        <w:suppressAutoHyphens/>
        <w:spacing w:after="0" w:line="240" w:lineRule="auto"/>
        <w:ind w:right="4252"/>
        <w:jc w:val="both"/>
        <w:rPr>
          <w:rFonts w:ascii="Times New Roman" w:hAnsi="Times New Roman" w:cs="Times New Roman"/>
          <w:sz w:val="26"/>
          <w:szCs w:val="26"/>
        </w:rPr>
      </w:pPr>
    </w:p>
    <w:p w14:paraId="622BDC36" w14:textId="77777777" w:rsidR="00D84AA6" w:rsidRPr="00CF007C" w:rsidRDefault="00D84AA6" w:rsidP="00CF007C">
      <w:pPr>
        <w:widowControl w:val="0"/>
        <w:tabs>
          <w:tab w:val="left" w:pos="4820"/>
          <w:tab w:val="left" w:pos="5954"/>
        </w:tabs>
        <w:suppressAutoHyphens/>
        <w:spacing w:after="0" w:line="240" w:lineRule="auto"/>
        <w:ind w:right="4252"/>
        <w:jc w:val="both"/>
        <w:rPr>
          <w:rFonts w:ascii="Times New Roman" w:hAnsi="Times New Roman" w:cs="Times New Roman"/>
          <w:sz w:val="26"/>
          <w:szCs w:val="26"/>
        </w:rPr>
      </w:pPr>
    </w:p>
    <w:p w14:paraId="47ABF6C8" w14:textId="77777777" w:rsidR="00D84AA6" w:rsidRPr="00CF007C" w:rsidRDefault="00D84AA6" w:rsidP="00CF007C">
      <w:pPr>
        <w:widowControl w:val="0"/>
        <w:tabs>
          <w:tab w:val="left" w:pos="4820"/>
          <w:tab w:val="left" w:pos="5954"/>
        </w:tabs>
        <w:suppressAutoHyphens/>
        <w:spacing w:after="0" w:line="240" w:lineRule="auto"/>
        <w:ind w:right="4252"/>
        <w:jc w:val="both"/>
        <w:rPr>
          <w:rFonts w:ascii="Times New Roman" w:hAnsi="Times New Roman" w:cs="Times New Roman"/>
          <w:sz w:val="26"/>
          <w:szCs w:val="26"/>
        </w:rPr>
      </w:pPr>
    </w:p>
    <w:p w14:paraId="2B273777" w14:textId="77777777" w:rsidR="0084671B" w:rsidRPr="00CF007C" w:rsidRDefault="0084671B" w:rsidP="00CF007C">
      <w:pPr>
        <w:widowControl w:val="0"/>
        <w:tabs>
          <w:tab w:val="left" w:pos="4820"/>
          <w:tab w:val="left" w:pos="5954"/>
        </w:tabs>
        <w:suppressAutoHyphens/>
        <w:spacing w:after="0" w:line="240" w:lineRule="auto"/>
        <w:ind w:right="4252"/>
        <w:jc w:val="both"/>
        <w:rPr>
          <w:rFonts w:ascii="Times New Roman" w:hAnsi="Times New Roman" w:cs="Times New Roman"/>
          <w:sz w:val="26"/>
          <w:szCs w:val="26"/>
        </w:rPr>
      </w:pPr>
    </w:p>
    <w:p w14:paraId="1A879DC9" w14:textId="77777777" w:rsidR="0084671B" w:rsidRPr="00CF007C" w:rsidRDefault="0084671B" w:rsidP="00CF007C">
      <w:pPr>
        <w:widowControl w:val="0"/>
        <w:tabs>
          <w:tab w:val="left" w:pos="4820"/>
          <w:tab w:val="left" w:pos="5954"/>
        </w:tabs>
        <w:suppressAutoHyphens/>
        <w:spacing w:after="0" w:line="240" w:lineRule="auto"/>
        <w:ind w:right="4252"/>
        <w:jc w:val="both"/>
        <w:rPr>
          <w:rFonts w:ascii="Times New Roman" w:hAnsi="Times New Roman" w:cs="Times New Roman"/>
          <w:sz w:val="26"/>
          <w:szCs w:val="26"/>
        </w:rPr>
      </w:pPr>
    </w:p>
    <w:p w14:paraId="5FBCDB6B" w14:textId="77777777" w:rsidR="0084671B" w:rsidRPr="00CF007C" w:rsidRDefault="0084671B" w:rsidP="00CF007C">
      <w:pPr>
        <w:widowControl w:val="0"/>
        <w:tabs>
          <w:tab w:val="left" w:pos="4820"/>
          <w:tab w:val="left" w:pos="5954"/>
        </w:tabs>
        <w:suppressAutoHyphens/>
        <w:spacing w:after="0" w:line="240" w:lineRule="auto"/>
        <w:ind w:right="4252"/>
        <w:jc w:val="both"/>
        <w:rPr>
          <w:rFonts w:ascii="Times New Roman" w:hAnsi="Times New Roman" w:cs="Times New Roman"/>
          <w:sz w:val="26"/>
          <w:szCs w:val="26"/>
        </w:rPr>
      </w:pPr>
    </w:p>
    <w:p w14:paraId="6B3A88F0" w14:textId="77777777" w:rsidR="0084671B" w:rsidRPr="00CF007C" w:rsidRDefault="0084671B" w:rsidP="00CF007C">
      <w:pPr>
        <w:widowControl w:val="0"/>
        <w:tabs>
          <w:tab w:val="left" w:pos="4820"/>
          <w:tab w:val="left" w:pos="5954"/>
        </w:tabs>
        <w:suppressAutoHyphens/>
        <w:spacing w:after="0" w:line="240" w:lineRule="auto"/>
        <w:ind w:right="4252"/>
        <w:jc w:val="both"/>
        <w:rPr>
          <w:rFonts w:ascii="Times New Roman" w:hAnsi="Times New Roman" w:cs="Times New Roman"/>
          <w:sz w:val="26"/>
          <w:szCs w:val="26"/>
        </w:rPr>
      </w:pPr>
    </w:p>
    <w:p w14:paraId="3FA43CB3" w14:textId="77777777" w:rsidR="0084671B" w:rsidRPr="00CF007C" w:rsidRDefault="0084671B" w:rsidP="00CF007C">
      <w:pPr>
        <w:widowControl w:val="0"/>
        <w:tabs>
          <w:tab w:val="left" w:pos="4820"/>
          <w:tab w:val="left" w:pos="5954"/>
        </w:tabs>
        <w:suppressAutoHyphens/>
        <w:spacing w:after="0" w:line="240" w:lineRule="auto"/>
        <w:ind w:right="4252"/>
        <w:jc w:val="both"/>
        <w:rPr>
          <w:rFonts w:ascii="Times New Roman" w:hAnsi="Times New Roman" w:cs="Times New Roman"/>
          <w:sz w:val="26"/>
          <w:szCs w:val="26"/>
        </w:rPr>
      </w:pPr>
    </w:p>
    <w:p w14:paraId="1AB96CE1" w14:textId="77777777" w:rsidR="00AE3C1B" w:rsidRPr="00CF007C" w:rsidRDefault="00AE3C1B" w:rsidP="00CF007C">
      <w:pPr>
        <w:widowControl w:val="0"/>
        <w:tabs>
          <w:tab w:val="left" w:pos="4820"/>
          <w:tab w:val="left" w:pos="5954"/>
        </w:tabs>
        <w:suppressAutoHyphens/>
        <w:spacing w:after="0" w:line="240" w:lineRule="auto"/>
        <w:ind w:right="4252"/>
        <w:jc w:val="both"/>
        <w:rPr>
          <w:rFonts w:ascii="Times New Roman" w:hAnsi="Times New Roman" w:cs="Times New Roman"/>
          <w:sz w:val="26"/>
          <w:szCs w:val="26"/>
        </w:rPr>
      </w:pPr>
    </w:p>
    <w:p w14:paraId="5692C303" w14:textId="77777777" w:rsidR="007A1D91" w:rsidRPr="00CF007C" w:rsidRDefault="00CB4C28" w:rsidP="00CF007C">
      <w:pPr>
        <w:widowControl w:val="0"/>
        <w:suppressAutoHyphens/>
        <w:spacing w:after="0" w:line="240" w:lineRule="auto"/>
        <w:ind w:right="39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CF007C">
        <w:rPr>
          <w:rFonts w:ascii="Times New Roman" w:hAnsi="Times New Roman" w:cs="Times New Roman"/>
          <w:sz w:val="26"/>
          <w:szCs w:val="26"/>
        </w:rPr>
        <w:t xml:space="preserve">Об утверждении предельных розничных цен </w:t>
      </w:r>
      <w:r w:rsidRPr="00CF007C">
        <w:rPr>
          <w:rFonts w:ascii="Times New Roman" w:hAnsi="Times New Roman" w:cs="Times New Roman"/>
          <w:sz w:val="26"/>
          <w:szCs w:val="26"/>
        </w:rPr>
        <w:br/>
        <w:t xml:space="preserve">на топливо твердое, топливо печное бытовое, реализуемые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</w:t>
      </w:r>
      <w:r w:rsidR="008E5FF0" w:rsidRPr="00CF007C">
        <w:rPr>
          <w:rFonts w:ascii="Times New Roman" w:hAnsi="Times New Roman" w:cs="Times New Roman"/>
          <w:sz w:val="26"/>
          <w:szCs w:val="26"/>
        </w:rPr>
        <w:t xml:space="preserve">кооперативам, созданным </w:t>
      </w:r>
      <w:r w:rsidRPr="00CF007C">
        <w:rPr>
          <w:rFonts w:ascii="Times New Roman" w:hAnsi="Times New Roman" w:cs="Times New Roman"/>
          <w:sz w:val="26"/>
          <w:szCs w:val="26"/>
        </w:rPr>
        <w:t>в целях удовлетворения потребностей граждан в жилье</w:t>
      </w:r>
    </w:p>
    <w:p w14:paraId="57502AAC" w14:textId="77777777" w:rsidR="0082528A" w:rsidRPr="00CF007C" w:rsidRDefault="0082528A" w:rsidP="00CF007C">
      <w:pPr>
        <w:widowControl w:val="0"/>
        <w:tabs>
          <w:tab w:val="left" w:pos="4820"/>
        </w:tabs>
        <w:suppressAutoHyphens/>
        <w:autoSpaceDE w:val="0"/>
        <w:autoSpaceDN w:val="0"/>
        <w:adjustRightInd w:val="0"/>
        <w:spacing w:after="0" w:line="240" w:lineRule="auto"/>
        <w:ind w:right="4252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3981E77F" w14:textId="77777777" w:rsidR="0084671B" w:rsidRPr="00CF007C" w:rsidRDefault="0084671B" w:rsidP="00CF007C">
      <w:pPr>
        <w:widowControl w:val="0"/>
        <w:tabs>
          <w:tab w:val="left" w:pos="4820"/>
        </w:tabs>
        <w:suppressAutoHyphens/>
        <w:autoSpaceDE w:val="0"/>
        <w:autoSpaceDN w:val="0"/>
        <w:adjustRightInd w:val="0"/>
        <w:spacing w:after="0" w:line="240" w:lineRule="auto"/>
        <w:ind w:right="4252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479AB2E7" w14:textId="77777777" w:rsidR="00CB4C28" w:rsidRPr="00CF007C" w:rsidRDefault="00CB4C28" w:rsidP="001C6FC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007C">
        <w:rPr>
          <w:rFonts w:ascii="Times New Roman" w:hAnsi="Times New Roman" w:cs="Times New Roman"/>
          <w:sz w:val="26"/>
          <w:szCs w:val="26"/>
        </w:rPr>
        <w:t xml:space="preserve">В соответствии с Жилищным кодексом Российской Федерации, </w:t>
      </w:r>
      <w:hyperlink r:id="rId6" w:history="1">
        <w:r w:rsidRPr="00CF007C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CF007C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07.03.1995 № 239 </w:t>
      </w:r>
      <w:r w:rsidRPr="00CF007C">
        <w:rPr>
          <w:rFonts w:ascii="Times New Roman" w:hAnsi="Times New Roman" w:cs="Times New Roman"/>
          <w:sz w:val="26"/>
          <w:szCs w:val="26"/>
        </w:rPr>
        <w:br/>
        <w:t xml:space="preserve">«О мерах по упорядочению государственного регулирования цен (тарифов)» </w:t>
      </w:r>
      <w:r w:rsidRPr="00CF007C">
        <w:rPr>
          <w:rFonts w:ascii="Times New Roman" w:hAnsi="Times New Roman" w:cs="Times New Roman"/>
          <w:sz w:val="26"/>
          <w:szCs w:val="26"/>
        </w:rPr>
        <w:br/>
        <w:t>(с последующими изменениями) Правительство Республики Хакасия</w:t>
      </w:r>
      <w:r w:rsidRPr="00CF007C" w:rsidDel="00091489">
        <w:rPr>
          <w:rFonts w:ascii="Times New Roman" w:hAnsi="Times New Roman" w:cs="Times New Roman"/>
          <w:sz w:val="26"/>
          <w:szCs w:val="26"/>
        </w:rPr>
        <w:t xml:space="preserve"> </w:t>
      </w:r>
      <w:r w:rsidRPr="00CF007C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14CE1180" w14:textId="77777777" w:rsidR="00CB4C28" w:rsidRPr="00CF007C" w:rsidRDefault="00CB4C28" w:rsidP="001C6FC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F007C">
        <w:rPr>
          <w:rFonts w:ascii="Times New Roman" w:eastAsia="Calibri" w:hAnsi="Times New Roman" w:cs="Times New Roman"/>
          <w:sz w:val="26"/>
          <w:szCs w:val="26"/>
        </w:rPr>
        <w:t>1. Утвердить предельные розничные цены на топливо твердое, топливо печное бытовое, реализуемые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</w:t>
      </w:r>
      <w:r w:rsidRPr="00CF007C" w:rsidDel="0020274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CF007C">
        <w:rPr>
          <w:rFonts w:ascii="Times New Roman" w:eastAsia="Calibri" w:hAnsi="Times New Roman" w:cs="Times New Roman"/>
          <w:sz w:val="26"/>
          <w:szCs w:val="26"/>
        </w:rPr>
        <w:t>(приложение).</w:t>
      </w:r>
    </w:p>
    <w:p w14:paraId="40821D36" w14:textId="10AD0B5E" w:rsidR="00CB4C28" w:rsidRPr="00CF007C" w:rsidRDefault="00CB4C28" w:rsidP="001C6FCA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007C">
        <w:rPr>
          <w:rFonts w:ascii="Times New Roman" w:hAnsi="Times New Roman" w:cs="Times New Roman"/>
          <w:sz w:val="26"/>
          <w:szCs w:val="26"/>
        </w:rPr>
        <w:t>2. Настоящее постановление вступает в силу с 01 января 202</w:t>
      </w:r>
      <w:r w:rsidR="00C67991">
        <w:rPr>
          <w:rFonts w:ascii="Times New Roman" w:hAnsi="Times New Roman" w:cs="Times New Roman"/>
          <w:sz w:val="26"/>
          <w:szCs w:val="26"/>
        </w:rPr>
        <w:t>7</w:t>
      </w:r>
      <w:r w:rsidRPr="00CF007C">
        <w:rPr>
          <w:rFonts w:ascii="Times New Roman" w:hAnsi="Times New Roman" w:cs="Times New Roman"/>
          <w:sz w:val="26"/>
          <w:szCs w:val="26"/>
        </w:rPr>
        <w:t xml:space="preserve"> года.</w:t>
      </w:r>
    </w:p>
    <w:p w14:paraId="5AA785EB" w14:textId="77777777" w:rsidR="00C05746" w:rsidRPr="00CF007C" w:rsidRDefault="00C05746" w:rsidP="00CF007C">
      <w:pPr>
        <w:widowControl w:val="0"/>
        <w:suppressAutoHyphens/>
        <w:spacing w:after="0" w:line="240" w:lineRule="auto"/>
        <w:ind w:right="4252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67C97863" w14:textId="77777777" w:rsidR="008D5F7E" w:rsidRPr="00CF007C" w:rsidRDefault="008D5F7E">
      <w:pPr>
        <w:widowControl w:val="0"/>
        <w:suppressAutoHyphens/>
        <w:spacing w:after="0" w:line="240" w:lineRule="auto"/>
        <w:ind w:right="4252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371C5D02" w14:textId="77777777" w:rsidR="00C05746" w:rsidRPr="00CF007C" w:rsidRDefault="00C05746">
      <w:pPr>
        <w:widowControl w:val="0"/>
        <w:suppressAutoHyphens/>
        <w:spacing w:after="0" w:line="240" w:lineRule="auto"/>
        <w:ind w:right="4252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5628F6E8" w14:textId="77777777" w:rsidR="00CB4C28" w:rsidRPr="00CF007C" w:rsidRDefault="00CB4C28" w:rsidP="001C6FCA">
      <w:pPr>
        <w:pStyle w:val="ConsPlusNormal"/>
        <w:suppressAutoHyphens/>
        <w:ind w:firstLine="0"/>
        <w:rPr>
          <w:rFonts w:ascii="Times New Roman" w:hAnsi="Times New Roman" w:cs="Times New Roman"/>
          <w:sz w:val="26"/>
          <w:szCs w:val="26"/>
        </w:rPr>
      </w:pPr>
      <w:r w:rsidRPr="00CF007C">
        <w:rPr>
          <w:rFonts w:ascii="Times New Roman" w:hAnsi="Times New Roman" w:cs="Times New Roman"/>
          <w:sz w:val="26"/>
          <w:szCs w:val="26"/>
        </w:rPr>
        <w:t>Глава Республики Хакасия –</w:t>
      </w:r>
    </w:p>
    <w:p w14:paraId="7C9512AC" w14:textId="77777777" w:rsidR="00CB4C28" w:rsidRPr="00CF007C" w:rsidRDefault="00CB4C28" w:rsidP="001C6FCA">
      <w:pPr>
        <w:pStyle w:val="ConsPlusNormal"/>
        <w:suppressAutoHyphens/>
        <w:ind w:firstLine="0"/>
        <w:rPr>
          <w:rFonts w:ascii="Times New Roman" w:hAnsi="Times New Roman" w:cs="Times New Roman"/>
          <w:sz w:val="26"/>
          <w:szCs w:val="26"/>
        </w:rPr>
      </w:pPr>
      <w:r w:rsidRPr="00CF007C">
        <w:rPr>
          <w:rFonts w:ascii="Times New Roman" w:hAnsi="Times New Roman" w:cs="Times New Roman"/>
          <w:sz w:val="26"/>
          <w:szCs w:val="26"/>
        </w:rPr>
        <w:t>Председатель Правительства</w:t>
      </w:r>
    </w:p>
    <w:p w14:paraId="7DFA3C01" w14:textId="77777777" w:rsidR="0082528A" w:rsidRPr="00CF007C" w:rsidRDefault="00CB4C28" w:rsidP="001C6FCA">
      <w:pPr>
        <w:pStyle w:val="ConsPlusNormal"/>
        <w:suppressAutoHyphens/>
        <w:ind w:firstLine="0"/>
        <w:rPr>
          <w:rFonts w:ascii="Times New Roman" w:eastAsia="Calibri" w:hAnsi="Times New Roman" w:cs="Times New Roman"/>
          <w:sz w:val="26"/>
          <w:szCs w:val="26"/>
        </w:rPr>
      </w:pPr>
      <w:r w:rsidRPr="00CF007C">
        <w:rPr>
          <w:rFonts w:ascii="Times New Roman" w:hAnsi="Times New Roman" w:cs="Times New Roman"/>
          <w:sz w:val="26"/>
          <w:szCs w:val="26"/>
        </w:rPr>
        <w:t>Республики Хакасия</w:t>
      </w:r>
      <w:r w:rsidRPr="00CF007C">
        <w:rPr>
          <w:rFonts w:ascii="Times New Roman" w:hAnsi="Times New Roman" w:cs="Times New Roman"/>
          <w:sz w:val="26"/>
          <w:szCs w:val="26"/>
        </w:rPr>
        <w:tab/>
      </w:r>
      <w:r w:rsidRPr="00CF007C">
        <w:rPr>
          <w:rFonts w:ascii="Times New Roman" w:hAnsi="Times New Roman" w:cs="Times New Roman"/>
          <w:sz w:val="26"/>
          <w:szCs w:val="26"/>
        </w:rPr>
        <w:tab/>
      </w:r>
      <w:r w:rsidRPr="00CF007C">
        <w:rPr>
          <w:rFonts w:ascii="Times New Roman" w:hAnsi="Times New Roman" w:cs="Times New Roman"/>
          <w:sz w:val="26"/>
          <w:szCs w:val="26"/>
        </w:rPr>
        <w:tab/>
      </w:r>
      <w:r w:rsidRPr="00CF007C">
        <w:rPr>
          <w:rFonts w:ascii="Times New Roman" w:hAnsi="Times New Roman" w:cs="Times New Roman"/>
          <w:sz w:val="26"/>
          <w:szCs w:val="26"/>
        </w:rPr>
        <w:tab/>
      </w:r>
      <w:r w:rsidRPr="00CF007C">
        <w:rPr>
          <w:rFonts w:ascii="Times New Roman" w:hAnsi="Times New Roman" w:cs="Times New Roman"/>
          <w:sz w:val="26"/>
          <w:szCs w:val="26"/>
        </w:rPr>
        <w:tab/>
      </w:r>
      <w:r w:rsidRPr="00CF007C">
        <w:rPr>
          <w:rFonts w:ascii="Times New Roman" w:hAnsi="Times New Roman" w:cs="Times New Roman"/>
          <w:sz w:val="26"/>
          <w:szCs w:val="26"/>
        </w:rPr>
        <w:tab/>
      </w:r>
      <w:r w:rsidRPr="00CF007C">
        <w:rPr>
          <w:rFonts w:ascii="Times New Roman" w:hAnsi="Times New Roman" w:cs="Times New Roman"/>
          <w:sz w:val="26"/>
          <w:szCs w:val="26"/>
        </w:rPr>
        <w:tab/>
        <w:t xml:space="preserve">           В. Коновалов</w:t>
      </w:r>
    </w:p>
    <w:sectPr w:rsidR="0082528A" w:rsidRPr="00CF007C" w:rsidSect="00815B35">
      <w:headerReference w:type="default" r:id="rId7"/>
      <w:headerReference w:type="firs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E31C7" w14:textId="77777777" w:rsidR="004436CC" w:rsidRDefault="004436CC">
      <w:pPr>
        <w:spacing w:after="0" w:line="240" w:lineRule="auto"/>
      </w:pPr>
      <w:r>
        <w:separator/>
      </w:r>
    </w:p>
  </w:endnote>
  <w:endnote w:type="continuationSeparator" w:id="0">
    <w:p w14:paraId="0DC71E32" w14:textId="77777777" w:rsidR="004436CC" w:rsidRDefault="00443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37D03" w14:textId="77777777" w:rsidR="004436CC" w:rsidRDefault="004436CC">
      <w:pPr>
        <w:spacing w:after="0" w:line="240" w:lineRule="auto"/>
      </w:pPr>
      <w:r>
        <w:separator/>
      </w:r>
    </w:p>
  </w:footnote>
  <w:footnote w:type="continuationSeparator" w:id="0">
    <w:p w14:paraId="68585F76" w14:textId="77777777" w:rsidR="004436CC" w:rsidRDefault="00443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DC6DD" w14:textId="77777777" w:rsidR="00000000" w:rsidRPr="00673756" w:rsidRDefault="00E032E1" w:rsidP="002F3799">
    <w:pPr>
      <w:pStyle w:val="a3"/>
      <w:widowControl w:val="0"/>
      <w:suppressAutoHyphens/>
      <w:spacing w:after="0" w:line="240" w:lineRule="auto"/>
      <w:jc w:val="center"/>
      <w:rPr>
        <w:rFonts w:ascii="Times New Roman" w:hAnsi="Times New Roman"/>
        <w:sz w:val="24"/>
        <w:szCs w:val="24"/>
      </w:rPr>
    </w:pPr>
    <w:r w:rsidRPr="00673756">
      <w:rPr>
        <w:rFonts w:ascii="Times New Roman" w:hAnsi="Times New Roman"/>
        <w:sz w:val="24"/>
        <w:szCs w:val="24"/>
      </w:rPr>
      <w:fldChar w:fldCharType="begin"/>
    </w:r>
    <w:r w:rsidRPr="00673756">
      <w:rPr>
        <w:rFonts w:ascii="Times New Roman" w:hAnsi="Times New Roman"/>
        <w:sz w:val="24"/>
        <w:szCs w:val="24"/>
      </w:rPr>
      <w:instrText>PAGE   \* MERGEFORMAT</w:instrText>
    </w:r>
    <w:r w:rsidRPr="00673756">
      <w:rPr>
        <w:rFonts w:ascii="Times New Roman" w:hAnsi="Times New Roman"/>
        <w:sz w:val="24"/>
        <w:szCs w:val="24"/>
      </w:rPr>
      <w:fldChar w:fldCharType="separate"/>
    </w:r>
    <w:r w:rsidR="00CB4C28">
      <w:rPr>
        <w:rFonts w:ascii="Times New Roman" w:hAnsi="Times New Roman"/>
        <w:noProof/>
        <w:sz w:val="24"/>
        <w:szCs w:val="24"/>
      </w:rPr>
      <w:t>2</w:t>
    </w:r>
    <w:r w:rsidRPr="00673756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922DA" w14:textId="77777777" w:rsidR="00815B35" w:rsidRPr="00CF007C" w:rsidRDefault="00815B35" w:rsidP="002F3799">
    <w:pPr>
      <w:pStyle w:val="a3"/>
      <w:widowControl w:val="0"/>
      <w:suppressAutoHyphens/>
      <w:spacing w:after="0" w:line="240" w:lineRule="auto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28A"/>
    <w:rsid w:val="00000D43"/>
    <w:rsid w:val="000047A8"/>
    <w:rsid w:val="00016EE0"/>
    <w:rsid w:val="0001708C"/>
    <w:rsid w:val="00020066"/>
    <w:rsid w:val="00046580"/>
    <w:rsid w:val="000C5F9B"/>
    <w:rsid w:val="000C773B"/>
    <w:rsid w:val="000D0C18"/>
    <w:rsid w:val="00100817"/>
    <w:rsid w:val="00133D10"/>
    <w:rsid w:val="00143274"/>
    <w:rsid w:val="001614E7"/>
    <w:rsid w:val="001742D3"/>
    <w:rsid w:val="001855EE"/>
    <w:rsid w:val="0019534D"/>
    <w:rsid w:val="001C6FCA"/>
    <w:rsid w:val="001E2772"/>
    <w:rsid w:val="001E672E"/>
    <w:rsid w:val="001F113D"/>
    <w:rsid w:val="00236072"/>
    <w:rsid w:val="00277BEE"/>
    <w:rsid w:val="00281470"/>
    <w:rsid w:val="002C6F1C"/>
    <w:rsid w:val="002E370C"/>
    <w:rsid w:val="002F3799"/>
    <w:rsid w:val="00306564"/>
    <w:rsid w:val="00324EF6"/>
    <w:rsid w:val="00325336"/>
    <w:rsid w:val="0033218B"/>
    <w:rsid w:val="00360CC7"/>
    <w:rsid w:val="00363432"/>
    <w:rsid w:val="00391859"/>
    <w:rsid w:val="003C3919"/>
    <w:rsid w:val="00413414"/>
    <w:rsid w:val="00415F86"/>
    <w:rsid w:val="004436CC"/>
    <w:rsid w:val="00454310"/>
    <w:rsid w:val="004C3146"/>
    <w:rsid w:val="0054790E"/>
    <w:rsid w:val="00585336"/>
    <w:rsid w:val="005B72EC"/>
    <w:rsid w:val="005D6DEA"/>
    <w:rsid w:val="00616A23"/>
    <w:rsid w:val="00673756"/>
    <w:rsid w:val="00681623"/>
    <w:rsid w:val="006A1C2B"/>
    <w:rsid w:val="006C43EF"/>
    <w:rsid w:val="006C76AA"/>
    <w:rsid w:val="006D06FC"/>
    <w:rsid w:val="006D5CE4"/>
    <w:rsid w:val="007207F3"/>
    <w:rsid w:val="0075277C"/>
    <w:rsid w:val="007621A4"/>
    <w:rsid w:val="0076758E"/>
    <w:rsid w:val="007A1D91"/>
    <w:rsid w:val="007A4120"/>
    <w:rsid w:val="007A4E94"/>
    <w:rsid w:val="007B2E87"/>
    <w:rsid w:val="007B4E39"/>
    <w:rsid w:val="007C2D98"/>
    <w:rsid w:val="007C76A4"/>
    <w:rsid w:val="00815B35"/>
    <w:rsid w:val="0082528A"/>
    <w:rsid w:val="00830823"/>
    <w:rsid w:val="0084671B"/>
    <w:rsid w:val="008D00AA"/>
    <w:rsid w:val="008D5F7E"/>
    <w:rsid w:val="008E5FF0"/>
    <w:rsid w:val="00902C10"/>
    <w:rsid w:val="009078D1"/>
    <w:rsid w:val="00920091"/>
    <w:rsid w:val="0094300A"/>
    <w:rsid w:val="009B5F35"/>
    <w:rsid w:val="009C29B8"/>
    <w:rsid w:val="009D5608"/>
    <w:rsid w:val="009E45F4"/>
    <w:rsid w:val="00A13E3B"/>
    <w:rsid w:val="00A14BB2"/>
    <w:rsid w:val="00A24D43"/>
    <w:rsid w:val="00AB693C"/>
    <w:rsid w:val="00AD260D"/>
    <w:rsid w:val="00AD5763"/>
    <w:rsid w:val="00AE1258"/>
    <w:rsid w:val="00AE3C1B"/>
    <w:rsid w:val="00B064A5"/>
    <w:rsid w:val="00B07C28"/>
    <w:rsid w:val="00B51819"/>
    <w:rsid w:val="00B87EA4"/>
    <w:rsid w:val="00C05746"/>
    <w:rsid w:val="00C371BF"/>
    <w:rsid w:val="00C47699"/>
    <w:rsid w:val="00C629FF"/>
    <w:rsid w:val="00C67991"/>
    <w:rsid w:val="00C94C39"/>
    <w:rsid w:val="00CB4C28"/>
    <w:rsid w:val="00CB52D6"/>
    <w:rsid w:val="00CF007C"/>
    <w:rsid w:val="00D16E93"/>
    <w:rsid w:val="00D25137"/>
    <w:rsid w:val="00D25746"/>
    <w:rsid w:val="00D44CC2"/>
    <w:rsid w:val="00D46C2E"/>
    <w:rsid w:val="00D52EC6"/>
    <w:rsid w:val="00D84AA6"/>
    <w:rsid w:val="00DA67D3"/>
    <w:rsid w:val="00E032E1"/>
    <w:rsid w:val="00E601E5"/>
    <w:rsid w:val="00E67CED"/>
    <w:rsid w:val="00E73C57"/>
    <w:rsid w:val="00E76843"/>
    <w:rsid w:val="00E805E0"/>
    <w:rsid w:val="00EC1B91"/>
    <w:rsid w:val="00EE6647"/>
    <w:rsid w:val="00EF24A7"/>
    <w:rsid w:val="00F61BFE"/>
    <w:rsid w:val="00F9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B188C"/>
  <w15:docId w15:val="{9B855D05-E924-4E8D-ADC2-84A9C2EB9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528A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82528A"/>
    <w:rPr>
      <w:rFonts w:ascii="Calibri" w:eastAsia="Calibri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8467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4671B"/>
  </w:style>
  <w:style w:type="paragraph" w:styleId="a7">
    <w:name w:val="Balloon Text"/>
    <w:basedOn w:val="a"/>
    <w:link w:val="a8"/>
    <w:uiPriority w:val="99"/>
    <w:semiHidden/>
    <w:unhideWhenUsed/>
    <w:rsid w:val="008467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671B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9D56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9D5608"/>
    <w:rPr>
      <w:color w:val="0000FF"/>
      <w:u w:val="single"/>
    </w:rPr>
  </w:style>
  <w:style w:type="character" w:customStyle="1" w:styleId="document-info-data">
    <w:name w:val="document-info-data"/>
    <w:basedOn w:val="a0"/>
    <w:rsid w:val="0019534D"/>
  </w:style>
  <w:style w:type="paragraph" w:customStyle="1" w:styleId="ConsPlusNormal">
    <w:name w:val="ConsPlusNormal"/>
    <w:rsid w:val="00CB4C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Revision"/>
    <w:hidden/>
    <w:uiPriority w:val="99"/>
    <w:semiHidden/>
    <w:rsid w:val="000200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0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06354;fld=134;dst=100066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7</cp:revision>
  <cp:lastPrinted>2022-03-09T09:12:00Z</cp:lastPrinted>
  <dcterms:created xsi:type="dcterms:W3CDTF">2025-10-23T08:49:00Z</dcterms:created>
  <dcterms:modified xsi:type="dcterms:W3CDTF">2026-09-29T06:35:00Z</dcterms:modified>
</cp:coreProperties>
</file>